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F90" w:rsidRPr="00B75EF4" w:rsidRDefault="00537B49" w:rsidP="00B75EF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Avenir Book" w:hAnsi="Avenir Book"/>
          <w:sz w:val="56"/>
          <w:szCs w:val="56"/>
          <w:lang w:val="nl-NL"/>
        </w:rPr>
      </w:pPr>
      <w:proofErr w:type="spellStart"/>
      <w:r w:rsidRPr="00B75EF4">
        <w:rPr>
          <w:rFonts w:ascii="Avenir Book" w:hAnsi="Avenir Book"/>
          <w:sz w:val="56"/>
          <w:szCs w:val="56"/>
          <w:lang w:val="nl-NL"/>
        </w:rPr>
        <w:t>Exercices</w:t>
      </w:r>
      <w:proofErr w:type="spellEnd"/>
      <w:r w:rsidRPr="00B75EF4">
        <w:rPr>
          <w:rFonts w:ascii="Avenir Book" w:hAnsi="Avenir Book"/>
          <w:sz w:val="56"/>
          <w:szCs w:val="56"/>
          <w:lang w:val="nl-NL"/>
        </w:rPr>
        <w:t xml:space="preserve"> </w:t>
      </w:r>
      <w:proofErr w:type="spellStart"/>
      <w:r w:rsidRPr="00B75EF4">
        <w:rPr>
          <w:rFonts w:ascii="Avenir Book" w:hAnsi="Avenir Book"/>
          <w:sz w:val="56"/>
          <w:szCs w:val="56"/>
          <w:lang w:val="nl-NL"/>
        </w:rPr>
        <w:t>sur</w:t>
      </w:r>
      <w:proofErr w:type="spellEnd"/>
      <w:r w:rsidRPr="00B75EF4">
        <w:rPr>
          <w:rFonts w:ascii="Avenir Book" w:hAnsi="Avenir Book"/>
          <w:sz w:val="56"/>
          <w:szCs w:val="56"/>
          <w:lang w:val="nl-NL"/>
        </w:rPr>
        <w:t xml:space="preserve"> internet</w:t>
      </w:r>
    </w:p>
    <w:p w:rsidR="0021078D" w:rsidRDefault="0021078D">
      <w:pPr>
        <w:rPr>
          <w:rFonts w:ascii="Avenir Book" w:hAnsi="Avenir Book"/>
          <w:sz w:val="32"/>
          <w:szCs w:val="32"/>
          <w:lang w:val="nl-NL"/>
        </w:rPr>
      </w:pPr>
    </w:p>
    <w:p w:rsidR="0021078D" w:rsidRPr="0021078D" w:rsidRDefault="0021078D">
      <w:pPr>
        <w:rPr>
          <w:rFonts w:ascii="Avenir Book" w:hAnsi="Avenir Book"/>
          <w:sz w:val="32"/>
          <w:szCs w:val="32"/>
          <w:lang w:val="fr-BE"/>
        </w:rPr>
      </w:pPr>
      <w:r w:rsidRPr="0021078D">
        <w:rPr>
          <w:rFonts w:ascii="Avenir Book" w:hAnsi="Avenir Book"/>
          <w:sz w:val="32"/>
          <w:szCs w:val="32"/>
          <w:lang w:val="fr-BE"/>
        </w:rPr>
        <w:t>Il suffit de cliquer sur le lien</w:t>
      </w:r>
    </w:p>
    <w:p w:rsidR="0021078D" w:rsidRPr="0021078D" w:rsidRDefault="0021078D">
      <w:pPr>
        <w:rPr>
          <w:rFonts w:ascii="Avenir Book" w:hAnsi="Avenir Book"/>
          <w:sz w:val="32"/>
          <w:szCs w:val="32"/>
          <w:lang w:val="fr-BE"/>
        </w:rPr>
      </w:pPr>
    </w:p>
    <w:p w:rsidR="0021078D" w:rsidRDefault="00FB706B" w:rsidP="0021078D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tableau à double entrée : </w:t>
      </w:r>
      <w:hyperlink r:id="rId5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https://learningapps.org/watch?v=p0c3x5voj20</w:t>
        </w:r>
      </w:hyperlink>
    </w:p>
    <w:p w:rsidR="00F64926" w:rsidRPr="00230CC9" w:rsidRDefault="00F64926" w:rsidP="00F64926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>Exercice nombres de 1 à 20 :</w:t>
      </w:r>
      <w:r w:rsidR="00230CC9">
        <w:rPr>
          <w:rFonts w:ascii="Avenir Book" w:hAnsi="Avenir Book"/>
          <w:sz w:val="32"/>
          <w:szCs w:val="32"/>
          <w:lang w:val="fr-BE"/>
        </w:rPr>
        <w:t xml:space="preserve"> </w:t>
      </w:r>
      <w:hyperlink r:id="rId6" w:history="1">
        <w:r w:rsidR="00CA6C36"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https://learningapps.org/view546505</w:t>
        </w:r>
      </w:hyperlink>
    </w:p>
    <w:p w:rsidR="00F64926" w:rsidRDefault="00230CC9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dénombrement nombres de 0 à 10 : </w:t>
      </w:r>
      <w:hyperlink r:id="rId7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https://learningapps.org/watch?v=py9jgt97c20</w:t>
        </w:r>
      </w:hyperlink>
    </w:p>
    <w:p w:rsidR="00230CC9" w:rsidRDefault="00CA6C36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soustractions et additions mélangées : </w:t>
      </w:r>
      <w:hyperlink r:id="rId8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https://learningapps.org/watch?v=p73qzqdit20</w:t>
        </w:r>
      </w:hyperlink>
      <w:r>
        <w:rPr>
          <w:rFonts w:ascii="Avenir Book" w:hAnsi="Avenir Book"/>
          <w:sz w:val="32"/>
          <w:szCs w:val="32"/>
          <w:lang w:val="fr-BE"/>
        </w:rPr>
        <w:t xml:space="preserve"> </w:t>
      </w:r>
    </w:p>
    <w:p w:rsidR="00614B7A" w:rsidRDefault="0006646C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dénombrement nombres de 1 à 12 : </w:t>
      </w:r>
      <w:hyperlink r:id="rId9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https://learningapps.org/view714520</w:t>
        </w:r>
      </w:hyperlink>
    </w:p>
    <w:p w:rsidR="0006646C" w:rsidRDefault="001524A9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sur les rimes : </w:t>
      </w:r>
      <w:hyperlink r:id="rId10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https://learningapps.org/watch?v=pzj8xpby320</w:t>
        </w:r>
      </w:hyperlink>
    </w:p>
    <w:p w:rsidR="001524A9" w:rsidRDefault="009B5848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discrimination auditive du ra et du ma : </w:t>
      </w:r>
      <w:hyperlink r:id="rId11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https://learningapps.org/view5598282</w:t>
        </w:r>
      </w:hyperlink>
    </w:p>
    <w:p w:rsidR="009B5848" w:rsidRDefault="009B3F1E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>Exercice discrimination auditive du son [</w:t>
      </w:r>
      <w:proofErr w:type="spellStart"/>
      <w:r>
        <w:rPr>
          <w:rFonts w:ascii="Avenir Book" w:hAnsi="Avenir Book"/>
          <w:sz w:val="32"/>
          <w:szCs w:val="32"/>
          <w:lang w:val="fr-BE"/>
        </w:rPr>
        <w:t>ch</w:t>
      </w:r>
      <w:proofErr w:type="spellEnd"/>
      <w:r>
        <w:rPr>
          <w:rFonts w:ascii="Avenir Book" w:hAnsi="Avenir Book"/>
          <w:sz w:val="32"/>
          <w:szCs w:val="32"/>
          <w:lang w:val="fr-BE"/>
        </w:rPr>
        <w:t xml:space="preserve">] : </w:t>
      </w:r>
      <w:hyperlink r:id="rId12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https://learningapps.org/view9621384</w:t>
        </w:r>
      </w:hyperlink>
    </w:p>
    <w:p w:rsidR="009B3F1E" w:rsidRDefault="00F8526A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>Exercice disc</w:t>
      </w:r>
      <w:r w:rsidR="00BC5947">
        <w:rPr>
          <w:rFonts w:ascii="Avenir Book" w:hAnsi="Avenir Book"/>
          <w:sz w:val="32"/>
          <w:szCs w:val="32"/>
          <w:lang w:val="fr-BE"/>
        </w:rPr>
        <w:t>r</w:t>
      </w:r>
      <w:r>
        <w:rPr>
          <w:rFonts w:ascii="Avenir Book" w:hAnsi="Avenir Book"/>
          <w:sz w:val="32"/>
          <w:szCs w:val="32"/>
          <w:lang w:val="fr-BE"/>
        </w:rPr>
        <w:t>imination auditive du [s] et du [</w:t>
      </w:r>
      <w:proofErr w:type="spellStart"/>
      <w:r>
        <w:rPr>
          <w:rFonts w:ascii="Avenir Book" w:hAnsi="Avenir Book"/>
          <w:sz w:val="32"/>
          <w:szCs w:val="32"/>
          <w:lang w:val="fr-BE"/>
        </w:rPr>
        <w:t>ch</w:t>
      </w:r>
      <w:proofErr w:type="spellEnd"/>
      <w:r>
        <w:rPr>
          <w:rFonts w:ascii="Avenir Book" w:hAnsi="Avenir Book"/>
          <w:sz w:val="32"/>
          <w:szCs w:val="32"/>
          <w:lang w:val="fr-BE"/>
        </w:rPr>
        <w:t xml:space="preserve">] : </w:t>
      </w:r>
      <w:hyperlink r:id="rId13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https://learningapps.org/view10080819</w:t>
        </w:r>
      </w:hyperlink>
    </w:p>
    <w:p w:rsidR="00F8526A" w:rsidRDefault="00BC5947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écoute de la première syllabe des mots : </w:t>
      </w:r>
      <w:hyperlink r:id="rId14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https://learningapps.org/watch?v=p9nuk52an20</w:t>
        </w:r>
      </w:hyperlink>
    </w:p>
    <w:p w:rsidR="00BC5947" w:rsidRDefault="00797235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lecture des mots : </w:t>
      </w:r>
      <w:hyperlink r:id="rId15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https://learningapps.org/watch?v=p9nuk52an20</w:t>
        </w:r>
      </w:hyperlink>
    </w:p>
    <w:p w:rsidR="00797235" w:rsidRDefault="00797235" w:rsidP="00230CC9">
      <w:pPr>
        <w:pStyle w:val="Paragraphedeliste"/>
        <w:numPr>
          <w:ilvl w:val="0"/>
          <w:numId w:val="1"/>
        </w:numPr>
        <w:rPr>
          <w:rFonts w:ascii="Avenir Book" w:hAnsi="Avenir Book"/>
          <w:sz w:val="32"/>
          <w:szCs w:val="32"/>
          <w:lang w:val="fr-BE"/>
        </w:rPr>
      </w:pPr>
      <w:r>
        <w:rPr>
          <w:rFonts w:ascii="Avenir Book" w:hAnsi="Avenir Book"/>
          <w:sz w:val="32"/>
          <w:szCs w:val="32"/>
          <w:lang w:val="fr-BE"/>
        </w:rPr>
        <w:t xml:space="preserve">Exercice d’écriture de mots simples : </w:t>
      </w:r>
      <w:hyperlink r:id="rId16" w:history="1">
        <w:r w:rsidRPr="00EC7823">
          <w:rPr>
            <w:rStyle w:val="Lienhypertexte"/>
            <w:rFonts w:ascii="Avenir Book" w:hAnsi="Avenir Book"/>
            <w:sz w:val="32"/>
            <w:szCs w:val="32"/>
            <w:lang w:val="fr-BE"/>
          </w:rPr>
          <w:t>https://learningapps.org/watch?v=pr2ryk0c520</w:t>
        </w:r>
      </w:hyperlink>
    </w:p>
    <w:p w:rsidR="00537B49" w:rsidRPr="0021078D" w:rsidRDefault="00537B49">
      <w:pPr>
        <w:rPr>
          <w:rFonts w:ascii="Avenir Book" w:hAnsi="Avenir Book"/>
          <w:sz w:val="32"/>
          <w:szCs w:val="32"/>
          <w:lang w:val="fr-BE"/>
        </w:rPr>
      </w:pPr>
    </w:p>
    <w:sectPr w:rsidR="00537B49" w:rsidRPr="0021078D" w:rsidSect="006A7E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A49CA"/>
    <w:multiLevelType w:val="hybridMultilevel"/>
    <w:tmpl w:val="6D1E9A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49"/>
    <w:rsid w:val="0006646C"/>
    <w:rsid w:val="001018B3"/>
    <w:rsid w:val="001524A9"/>
    <w:rsid w:val="0020499C"/>
    <w:rsid w:val="0021078D"/>
    <w:rsid w:val="00230CC9"/>
    <w:rsid w:val="00537B49"/>
    <w:rsid w:val="00570DA6"/>
    <w:rsid w:val="00614B7A"/>
    <w:rsid w:val="006A7E51"/>
    <w:rsid w:val="0077519C"/>
    <w:rsid w:val="00797235"/>
    <w:rsid w:val="0086255D"/>
    <w:rsid w:val="008E561E"/>
    <w:rsid w:val="009B3F1E"/>
    <w:rsid w:val="009B5848"/>
    <w:rsid w:val="00B75EF4"/>
    <w:rsid w:val="00BC5947"/>
    <w:rsid w:val="00CA6C36"/>
    <w:rsid w:val="00CB23B5"/>
    <w:rsid w:val="00F64926"/>
    <w:rsid w:val="00F8526A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021DB"/>
  <w14:defaultImageDpi w14:val="32767"/>
  <w15:chartTrackingRefBased/>
  <w15:docId w15:val="{E0DC6F37-143F-4049-9638-81BB26F4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Rounded MT Bold" w:eastAsia="Times New Roman" w:hAnsi="Arial Rounded MT Bold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7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70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B70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0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73qzqdit20" TargetMode="External"/><Relationship Id="rId13" Type="http://schemas.openxmlformats.org/officeDocument/2006/relationships/hyperlink" Target="https://learningapps.org/view100808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y9jgt97c20" TargetMode="External"/><Relationship Id="rId12" Type="http://schemas.openxmlformats.org/officeDocument/2006/relationships/hyperlink" Target="https://learningapps.org/view96213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r2ryk0c5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546505" TargetMode="External"/><Relationship Id="rId11" Type="http://schemas.openxmlformats.org/officeDocument/2006/relationships/hyperlink" Target="https://learningapps.org/view5598282" TargetMode="External"/><Relationship Id="rId5" Type="http://schemas.openxmlformats.org/officeDocument/2006/relationships/hyperlink" Target="https://learningapps.org/watch?v=p0c3x5voj20" TargetMode="External"/><Relationship Id="rId15" Type="http://schemas.openxmlformats.org/officeDocument/2006/relationships/hyperlink" Target="https://learningapps.org/watch?v=p9nuk52an20" TargetMode="External"/><Relationship Id="rId10" Type="http://schemas.openxmlformats.org/officeDocument/2006/relationships/hyperlink" Target="https://learningapps.org/watch?v=pzj8xpby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714520" TargetMode="External"/><Relationship Id="rId14" Type="http://schemas.openxmlformats.org/officeDocument/2006/relationships/hyperlink" Target="https://learningapps.org/watch?v=p9nuk52an2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Laurent</dc:creator>
  <cp:keywords/>
  <dc:description/>
  <cp:lastModifiedBy>Isabelle Laurent</cp:lastModifiedBy>
  <cp:revision>15</cp:revision>
  <dcterms:created xsi:type="dcterms:W3CDTF">2020-04-26T14:36:00Z</dcterms:created>
  <dcterms:modified xsi:type="dcterms:W3CDTF">2020-04-26T14:52:00Z</dcterms:modified>
</cp:coreProperties>
</file>